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1EE" w14:textId="77777777" w:rsidR="005F7BC3" w:rsidRPr="00514FEF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bookmarkStart w:id="0" w:name="_GoBack"/>
      <w:r w:rsidRPr="00514FEF">
        <w:rPr>
          <w:rFonts w:ascii="Arial Narrow" w:hAnsi="Arial Narrow"/>
          <w:b/>
          <w:sz w:val="24"/>
          <w:szCs w:val="24"/>
        </w:rPr>
        <w:t>Załącznik nr 2 – Oświadczenie o spełnianiu warunków udziału w Postępowaniu</w:t>
      </w:r>
    </w:p>
    <w:p w14:paraId="59004F1F" w14:textId="77777777" w:rsidR="005F7BC3" w:rsidRPr="00514FEF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5F7BC3" w:rsidRPr="00514FEF" w14:paraId="20906926" w14:textId="77777777" w:rsidTr="00836979">
        <w:tc>
          <w:tcPr>
            <w:tcW w:w="3168" w:type="dxa"/>
          </w:tcPr>
          <w:p w14:paraId="7BE8353F" w14:textId="77777777" w:rsidR="005F7BC3" w:rsidRPr="00514FEF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64F9BB0" w14:textId="77777777" w:rsidR="005F7BC3" w:rsidRPr="00514FEF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1474B3" w14:textId="77777777" w:rsidR="005F7BC3" w:rsidRPr="00514FEF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6CDAEA0" w14:textId="77777777" w:rsidR="005F7BC3" w:rsidRPr="00514FEF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B1016D" w14:textId="77777777" w:rsidR="005F7BC3" w:rsidRPr="00514FEF" w:rsidRDefault="005F7BC3" w:rsidP="00836979">
            <w:pPr>
              <w:tabs>
                <w:tab w:val="left" w:pos="118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4FEF">
              <w:rPr>
                <w:rFonts w:ascii="Arial Narrow" w:hAnsi="Arial Narrow"/>
                <w:sz w:val="24"/>
                <w:szCs w:val="24"/>
              </w:rPr>
              <w:t>(pieczęć Oferenta)</w:t>
            </w:r>
          </w:p>
        </w:tc>
      </w:tr>
    </w:tbl>
    <w:p w14:paraId="5F1E9345" w14:textId="77777777" w:rsidR="005F7BC3" w:rsidRPr="00514FEF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04AE4F" w14:textId="77777777" w:rsidR="005F7BC3" w:rsidRPr="00514FEF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14FEF">
        <w:rPr>
          <w:rFonts w:ascii="Arial Narrow" w:hAnsi="Arial Narrow"/>
          <w:b/>
          <w:sz w:val="24"/>
          <w:szCs w:val="24"/>
        </w:rPr>
        <w:t>OŚWIADCZENIE OFERENTA</w:t>
      </w:r>
    </w:p>
    <w:p w14:paraId="559FEA49" w14:textId="77777777" w:rsidR="005F7BC3" w:rsidRPr="00514FEF" w:rsidRDefault="005F7BC3" w:rsidP="005F7BC3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514FEF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_______________________, oświadczam, że:</w:t>
      </w:r>
    </w:p>
    <w:p w14:paraId="72EBC756" w14:textId="77777777" w:rsidR="005F7BC3" w:rsidRPr="00514FEF" w:rsidRDefault="005F7BC3" w:rsidP="005F7BC3">
      <w:pPr>
        <w:numPr>
          <w:ilvl w:val="0"/>
          <w:numId w:val="25"/>
        </w:numPr>
        <w:spacing w:after="60"/>
        <w:ind w:left="0" w:firstLine="0"/>
        <w:jc w:val="both"/>
        <w:rPr>
          <w:rFonts w:ascii="Arial Narrow" w:hAnsi="Arial Narrow"/>
          <w:sz w:val="24"/>
          <w:szCs w:val="24"/>
        </w:rPr>
      </w:pPr>
      <w:r w:rsidRPr="00514FEF">
        <w:rPr>
          <w:rFonts w:ascii="Arial Narrow" w:hAnsi="Arial Narrow"/>
          <w:sz w:val="24"/>
          <w:szCs w:val="24"/>
        </w:rPr>
        <w:t xml:space="preserve">Reprezentowany przeze mnie podmiot posiada aktualny wpis do </w:t>
      </w:r>
      <w:r w:rsidRPr="00514FEF">
        <w:rPr>
          <w:rFonts w:ascii="Arial Narrow" w:hAnsi="Arial Narrow"/>
          <w:b/>
          <w:sz w:val="24"/>
          <w:szCs w:val="24"/>
        </w:rPr>
        <w:t>Rejestru Instytucji Szkoleniowych</w:t>
      </w:r>
      <w:r w:rsidRPr="00514FEF">
        <w:rPr>
          <w:rFonts w:ascii="Arial Narrow" w:hAnsi="Arial Narrow"/>
          <w:sz w:val="24"/>
          <w:szCs w:val="24"/>
        </w:rPr>
        <w:t xml:space="preserve"> prowadzonego przez Wojewódzki Urząd Pracy w _______________ o nr ____________</w:t>
      </w:r>
    </w:p>
    <w:p w14:paraId="5A4B1FC2" w14:textId="77777777" w:rsidR="005F7BC3" w:rsidRPr="00514FEF" w:rsidRDefault="005F7BC3" w:rsidP="005F7BC3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514FEF">
        <w:rPr>
          <w:rFonts w:ascii="Arial Narrow" w:hAnsi="Arial Narrow"/>
          <w:sz w:val="24"/>
          <w:szCs w:val="24"/>
        </w:rPr>
        <w:t xml:space="preserve">Reprezentowany przeze mnie podmiot: </w:t>
      </w:r>
    </w:p>
    <w:p w14:paraId="0F0E3683" w14:textId="4F7440BB" w:rsidR="005F7BC3" w:rsidRPr="00514FEF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 xml:space="preserve">realizuje szkolenia w sposób zapewniający odpowiednią jakość wsparcia zgodnie z warunkami wskazanymi w treści </w:t>
      </w:r>
      <w:r w:rsidR="00B52A24" w:rsidRPr="00514FEF">
        <w:rPr>
          <w:rFonts w:ascii="Arial Narrow" w:hAnsi="Arial Narrow"/>
          <w:bCs/>
          <w:sz w:val="24"/>
          <w:szCs w:val="24"/>
        </w:rPr>
        <w:t>Rozeznania rynku</w:t>
      </w:r>
      <w:r w:rsidRPr="00514FEF">
        <w:rPr>
          <w:rFonts w:ascii="Arial Narrow" w:hAnsi="Arial Narrow"/>
          <w:bCs/>
          <w:sz w:val="24"/>
          <w:szCs w:val="24"/>
        </w:rPr>
        <w:t>,</w:t>
      </w:r>
    </w:p>
    <w:p w14:paraId="2F4DFBAF" w14:textId="77777777" w:rsidR="005F7BC3" w:rsidRPr="00514FEF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posiada niezbędną wiedzę i doświadczenie umożliwiające skuteczną realizację usług objętych Postępowaniem.</w:t>
      </w:r>
    </w:p>
    <w:p w14:paraId="5DBD35F9" w14:textId="77777777" w:rsidR="005F7BC3" w:rsidRPr="00514FEF" w:rsidRDefault="005F7BC3" w:rsidP="005F7BC3">
      <w:pPr>
        <w:numPr>
          <w:ilvl w:val="0"/>
          <w:numId w:val="25"/>
        </w:numPr>
        <w:ind w:left="0" w:hanging="3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Reprezentowany przeze mnie podmiot nie jest powiązany osobowo lub kapitałowo z Zamawiającym. Przez powiązania kapitałowe lub 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 szczególności na:</w:t>
      </w:r>
    </w:p>
    <w:p w14:paraId="3ECC83A6" w14:textId="77777777" w:rsidR="005F7BC3" w:rsidRPr="00514FEF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•</w:t>
      </w:r>
      <w:r w:rsidRPr="00514FEF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46E34A40" w14:textId="3203935A" w:rsidR="005F7BC3" w:rsidRPr="00514FEF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•</w:t>
      </w:r>
      <w:r w:rsidRPr="00514FEF">
        <w:rPr>
          <w:rFonts w:ascii="Arial Narrow" w:hAnsi="Arial Narrow"/>
          <w:bCs/>
          <w:sz w:val="24"/>
          <w:szCs w:val="24"/>
        </w:rPr>
        <w:tab/>
        <w:t xml:space="preserve">posiadanie udziałów lub co najmniej 10% udziałów lub akcji, </w:t>
      </w:r>
    </w:p>
    <w:p w14:paraId="18A45604" w14:textId="77777777" w:rsidR="005F7BC3" w:rsidRPr="00514FEF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•</w:t>
      </w:r>
      <w:r w:rsidRPr="00514FEF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738485FB" w14:textId="4E38A867" w:rsidR="005F7BC3" w:rsidRPr="00514FEF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514FEF">
        <w:rPr>
          <w:rFonts w:ascii="Arial Narrow" w:hAnsi="Arial Narrow"/>
          <w:bCs/>
          <w:sz w:val="24"/>
          <w:szCs w:val="24"/>
        </w:rPr>
        <w:t>•</w:t>
      </w:r>
      <w:r w:rsidRPr="00514FEF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E14E6AB" w14:textId="6EA166E9" w:rsidR="005F7BC3" w:rsidRPr="00514FEF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514FEF">
        <w:rPr>
          <w:rFonts w:ascii="Arial Narrow" w:hAnsi="Arial Narrow"/>
          <w:sz w:val="24"/>
          <w:szCs w:val="24"/>
        </w:rPr>
        <w:t>Reprezentowany przeze mnie podmiot posiada uprawnienia do kompleksowej realizacji certyfikowanych szkoleń zgodnych z zakresem tematycznym usług szkoleniowych objętych niniejszym Postępowaniem wydane przez Jednostkę certyfikującą.</w:t>
      </w:r>
    </w:p>
    <w:p w14:paraId="40F5DD46" w14:textId="3D1C9A6F" w:rsidR="005F7BC3" w:rsidRPr="00514FEF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514FEF">
        <w:rPr>
          <w:rFonts w:ascii="Arial Narrow" w:hAnsi="Arial Narrow"/>
          <w:sz w:val="24"/>
          <w:szCs w:val="24"/>
        </w:rPr>
        <w:t xml:space="preserve">Oświadczam, że zapoznałem/łam się i akceptuję treść umowy stanowiący załącznik nr 4 do </w:t>
      </w:r>
      <w:r w:rsidR="00B52A24" w:rsidRPr="00514FEF">
        <w:rPr>
          <w:rFonts w:ascii="Arial Narrow" w:hAnsi="Arial Narrow"/>
          <w:sz w:val="24"/>
          <w:szCs w:val="24"/>
        </w:rPr>
        <w:t>Rozeznania rynku</w:t>
      </w:r>
      <w:r w:rsidRPr="00514FEF">
        <w:rPr>
          <w:rFonts w:ascii="Arial Narrow" w:hAnsi="Arial Narrow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5F7BC3" w:rsidRPr="00514FEF" w14:paraId="1BDBD49D" w14:textId="77777777" w:rsidTr="00836979">
        <w:tc>
          <w:tcPr>
            <w:tcW w:w="732" w:type="dxa"/>
          </w:tcPr>
          <w:p w14:paraId="42E20AF5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4CB34DD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B7F6A6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67E1B97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EF54F2A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3EAD9E5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3B605A6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039AE1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5980F4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36B4FAF7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0CA5E7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78457664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514FEF" w14:paraId="72577D88" w14:textId="77777777" w:rsidTr="00836979">
        <w:trPr>
          <w:trHeight w:val="219"/>
        </w:trPr>
        <w:tc>
          <w:tcPr>
            <w:tcW w:w="732" w:type="dxa"/>
          </w:tcPr>
          <w:p w14:paraId="5B784F4B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86DC4B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BE003E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1BF995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427F4D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31A9352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92B5A3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04F0A00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3F8F65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486CF706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174D7926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122D63B9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514FEF" w14:paraId="67B32721" w14:textId="77777777" w:rsidTr="00836979">
        <w:tc>
          <w:tcPr>
            <w:tcW w:w="732" w:type="dxa"/>
          </w:tcPr>
          <w:p w14:paraId="2177B5A1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87FB8A2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6DADBD8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530C1C4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A863CF1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DCC0FD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1E4A924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C398E0A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70AE5D0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81F0E51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A750447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632033E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514FEF" w14:paraId="68900B52" w14:textId="77777777" w:rsidTr="00836979">
        <w:tc>
          <w:tcPr>
            <w:tcW w:w="732" w:type="dxa"/>
          </w:tcPr>
          <w:p w14:paraId="5EF11360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181236A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3875AC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070AFF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3DA55E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FFDBAA1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3ED5DCD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343480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31CEE0BA" w14:textId="77777777" w:rsidR="005F7BC3" w:rsidRPr="00514FEF" w:rsidRDefault="005F7BC3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4FEF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790F3B20" w14:textId="77777777" w:rsidR="005F7BC3" w:rsidRPr="00514FEF" w:rsidRDefault="005F7BC3" w:rsidP="005F7BC3">
      <w:pPr>
        <w:rPr>
          <w:rFonts w:ascii="Arial Narrow" w:hAnsi="Arial Narrow"/>
          <w:sz w:val="24"/>
          <w:szCs w:val="24"/>
        </w:rPr>
      </w:pPr>
    </w:p>
    <w:bookmarkEnd w:id="0"/>
    <w:p w14:paraId="7F4D593D" w14:textId="635F0E17" w:rsidR="00254FE3" w:rsidRPr="00514FEF" w:rsidRDefault="00254FE3" w:rsidP="00C03486">
      <w:pPr>
        <w:spacing w:after="160" w:line="259" w:lineRule="auto"/>
        <w:ind w:left="2832" w:firstLine="708"/>
        <w:jc w:val="center"/>
        <w:rPr>
          <w:rFonts w:ascii="Arial Narrow" w:eastAsiaTheme="minorHAnsi" w:hAnsi="Arial Narrow"/>
          <w:sz w:val="24"/>
          <w:szCs w:val="24"/>
          <w:lang w:eastAsia="en-US"/>
        </w:rPr>
      </w:pPr>
    </w:p>
    <w:sectPr w:rsidR="00254FE3" w:rsidRPr="00514FEF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E97D" w14:textId="77777777" w:rsidR="007D2E87" w:rsidRDefault="007D2E87" w:rsidP="000C350C">
      <w:r>
        <w:separator/>
      </w:r>
    </w:p>
  </w:endnote>
  <w:endnote w:type="continuationSeparator" w:id="0">
    <w:p w14:paraId="2F82132E" w14:textId="77777777" w:rsidR="007D2E87" w:rsidRDefault="007D2E87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A200" w14:textId="77777777" w:rsidR="00A80175" w:rsidRPr="00EB10BD" w:rsidRDefault="00A80175" w:rsidP="00A80175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2C7C5A" wp14:editId="38AB4F34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8BA96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D229AE3" w14:textId="77777777" w:rsidR="00A80175" w:rsidRDefault="00A80175" w:rsidP="00A80175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139CDBD9" w14:textId="77777777" w:rsidR="00A80175" w:rsidRDefault="00A80175" w:rsidP="00A80175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3AABE18" w14:textId="77777777" w:rsidR="00A80175" w:rsidRDefault="00A80175" w:rsidP="00A80175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1F0A54CF" wp14:editId="6A6457A6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84B6347" w14:textId="77777777" w:rsidR="00A80175" w:rsidRPr="00E45B66" w:rsidRDefault="00A80175" w:rsidP="00A80175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633A64EE" w:rsidR="000C350C" w:rsidRPr="0048478A" w:rsidRDefault="000C350C" w:rsidP="0048478A">
    <w:pPr>
      <w:rPr>
        <w:rFonts w:ascii="Arial Narrow" w:eastAsia="Arial Unicode MS" w:hAnsi="Arial Narrow" w:cs="Arial Unicode MS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CB23" w14:textId="77777777" w:rsidR="007D2E87" w:rsidRDefault="007D2E87" w:rsidP="000C350C">
      <w:r>
        <w:separator/>
      </w:r>
    </w:p>
  </w:footnote>
  <w:footnote w:type="continuationSeparator" w:id="0">
    <w:p w14:paraId="7C48D7F3" w14:textId="77777777" w:rsidR="007D2E87" w:rsidRDefault="007D2E87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403CEE6A" w:rsidR="009E48D0" w:rsidRDefault="00A80175" w:rsidP="0048478A">
    <w:pPr>
      <w:pStyle w:val="Nagwek"/>
      <w:jc w:val="center"/>
    </w:pPr>
    <w:r>
      <w:rPr>
        <w:noProof/>
      </w:rPr>
      <w:drawing>
        <wp:inline distT="0" distB="0" distL="0" distR="0" wp14:anchorId="7C932B60" wp14:editId="34F3FE08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C3B1F"/>
    <w:multiLevelType w:val="hybridMultilevel"/>
    <w:tmpl w:val="1F1A7860"/>
    <w:lvl w:ilvl="0" w:tplc="CD746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2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1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95BE6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A4D05"/>
    <w:rsid w:val="003B359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14FEF"/>
    <w:rsid w:val="0052077C"/>
    <w:rsid w:val="00525AB3"/>
    <w:rsid w:val="00555C50"/>
    <w:rsid w:val="00574E2B"/>
    <w:rsid w:val="005D2A8C"/>
    <w:rsid w:val="005D7D17"/>
    <w:rsid w:val="005E1729"/>
    <w:rsid w:val="005F7BC3"/>
    <w:rsid w:val="00600116"/>
    <w:rsid w:val="00607A31"/>
    <w:rsid w:val="0063637B"/>
    <w:rsid w:val="006403D5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2E87"/>
    <w:rsid w:val="007D5D29"/>
    <w:rsid w:val="00833EB0"/>
    <w:rsid w:val="00834267"/>
    <w:rsid w:val="008440A7"/>
    <w:rsid w:val="0088573C"/>
    <w:rsid w:val="008A6A86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80175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43B60"/>
    <w:rsid w:val="00B52A24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E198D"/>
    <w:rsid w:val="00D04358"/>
    <w:rsid w:val="00D50B47"/>
    <w:rsid w:val="00D51402"/>
    <w:rsid w:val="00D6619B"/>
    <w:rsid w:val="00D67D71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118D-211B-4A80-A023-7D8C54C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7</cp:revision>
  <cp:lastPrinted>2017-07-20T07:13:00Z</cp:lastPrinted>
  <dcterms:created xsi:type="dcterms:W3CDTF">2019-05-13T14:53:00Z</dcterms:created>
  <dcterms:modified xsi:type="dcterms:W3CDTF">2019-07-22T09:12:00Z</dcterms:modified>
</cp:coreProperties>
</file>